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6D" w:rsidRDefault="004E0E6D" w:rsidP="004E0E6D">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Договор  на</w:t>
      </w:r>
      <w:proofErr w:type="gramEnd"/>
      <w:r>
        <w:rPr>
          <w:rFonts w:ascii="Times New Roman" w:hAnsi="Times New Roman" w:cs="Times New Roman"/>
          <w:b/>
          <w:sz w:val="24"/>
          <w:szCs w:val="24"/>
        </w:rPr>
        <w:t xml:space="preserve"> оказание  услуг</w:t>
      </w:r>
    </w:p>
    <w:p w:rsidR="004E0E6D" w:rsidRDefault="004E0E6D" w:rsidP="004E0E6D">
      <w:pPr>
        <w:spacing w:after="0"/>
        <w:jc w:val="center"/>
        <w:rPr>
          <w:rFonts w:ascii="Times New Roman" w:hAnsi="Times New Roman" w:cs="Times New Roman"/>
          <w:b/>
          <w:sz w:val="24"/>
          <w:szCs w:val="24"/>
        </w:rPr>
      </w:pPr>
    </w:p>
    <w:p w:rsidR="004E0E6D" w:rsidRDefault="004E0E6D" w:rsidP="004E0E6D">
      <w:pPr>
        <w:spacing w:after="0"/>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г.Атырау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___»_________  </w:t>
      </w:r>
      <w:r>
        <w:rPr>
          <w:rFonts w:ascii="Times New Roman" w:hAnsi="Times New Roman" w:cs="Times New Roman"/>
          <w:sz w:val="24"/>
          <w:szCs w:val="24"/>
        </w:rPr>
        <w:t>20</w:t>
      </w:r>
      <w:r>
        <w:rPr>
          <w:rFonts w:ascii="Times New Roman" w:hAnsi="Times New Roman" w:cs="Times New Roman"/>
          <w:sz w:val="24"/>
          <w:szCs w:val="24"/>
          <w:lang w:val="kk-KZ"/>
        </w:rPr>
        <w:t xml:space="preserve"> __   </w:t>
      </w:r>
      <w:r>
        <w:rPr>
          <w:rFonts w:ascii="Times New Roman" w:hAnsi="Times New Roman" w:cs="Times New Roman"/>
          <w:sz w:val="24"/>
          <w:szCs w:val="24"/>
        </w:rPr>
        <w:t xml:space="preserve"> года</w:t>
      </w:r>
    </w:p>
    <w:p w:rsidR="004E0E6D" w:rsidRDefault="004E0E6D" w:rsidP="004E0E6D">
      <w:pPr>
        <w:pStyle w:val="1"/>
        <w:spacing w:before="0" w:beforeAutospacing="0" w:after="0" w:afterAutospacing="0"/>
        <w:jc w:val="both"/>
        <w:rPr>
          <w:b w:val="0"/>
          <w:sz w:val="24"/>
          <w:szCs w:val="24"/>
        </w:rPr>
      </w:pPr>
      <w:r>
        <w:rPr>
          <w:b w:val="0"/>
          <w:sz w:val="24"/>
          <w:szCs w:val="24"/>
        </w:rPr>
        <w:t xml:space="preserve">      Акционерное Общество «</w:t>
      </w:r>
      <w:proofErr w:type="spellStart"/>
      <w:r>
        <w:rPr>
          <w:b w:val="0"/>
          <w:sz w:val="24"/>
          <w:szCs w:val="24"/>
        </w:rPr>
        <w:t>Атырауская</w:t>
      </w:r>
      <w:proofErr w:type="spellEnd"/>
      <w:r>
        <w:rPr>
          <w:b w:val="0"/>
          <w:sz w:val="24"/>
          <w:szCs w:val="24"/>
        </w:rPr>
        <w:t xml:space="preserve"> теплоэлектроцентраль», именуемый в дальнейшем «Заказчик», в лице </w:t>
      </w:r>
      <w:proofErr w:type="spellStart"/>
      <w:r>
        <w:rPr>
          <w:b w:val="0"/>
          <w:sz w:val="24"/>
          <w:szCs w:val="24"/>
        </w:rPr>
        <w:t>И.о</w:t>
      </w:r>
      <w:proofErr w:type="spellEnd"/>
      <w:r>
        <w:rPr>
          <w:b w:val="0"/>
          <w:sz w:val="24"/>
          <w:szCs w:val="24"/>
        </w:rPr>
        <w:t xml:space="preserve">. президента Аленова М.К. действующего на основании Приказа, с одной стороны и </w:t>
      </w:r>
      <w:r>
        <w:rPr>
          <w:b w:val="0"/>
          <w:color w:val="000000" w:themeColor="text1"/>
          <w:sz w:val="24"/>
          <w:szCs w:val="24"/>
        </w:rPr>
        <w:t>___________</w:t>
      </w:r>
      <w:r>
        <w:rPr>
          <w:b w:val="0"/>
          <w:color w:val="000000" w:themeColor="text1"/>
          <w:sz w:val="24"/>
          <w:szCs w:val="24"/>
        </w:rPr>
        <w:t xml:space="preserve">, именуемое в дальнейшем «Исполнитель», в лице </w:t>
      </w:r>
      <w:r>
        <w:rPr>
          <w:b w:val="0"/>
          <w:color w:val="000000" w:themeColor="text1"/>
          <w:sz w:val="24"/>
          <w:szCs w:val="24"/>
        </w:rPr>
        <w:t>_______________</w:t>
      </w:r>
      <w:r>
        <w:rPr>
          <w:b w:val="0"/>
          <w:color w:val="000000" w:themeColor="text1"/>
          <w:sz w:val="24"/>
          <w:szCs w:val="24"/>
        </w:rPr>
        <w:t>, действующего на основании Устава</w:t>
      </w:r>
      <w:r>
        <w:rPr>
          <w:b w:val="0"/>
          <w:sz w:val="24"/>
          <w:szCs w:val="24"/>
        </w:rPr>
        <w:t>, с другой стороны, заключили настоящий Договор на основании протокола закупа из одного источника о нижеследующем:</w:t>
      </w:r>
    </w:p>
    <w:p w:rsidR="004E0E6D" w:rsidRDefault="004E0E6D" w:rsidP="004E0E6D">
      <w:pPr>
        <w:pStyle w:val="1"/>
        <w:spacing w:before="0" w:beforeAutospacing="0" w:after="0" w:afterAutospacing="0"/>
        <w:jc w:val="both"/>
        <w:rPr>
          <w:b w:val="0"/>
          <w:sz w:val="24"/>
          <w:szCs w:val="24"/>
        </w:rPr>
      </w:pPr>
    </w:p>
    <w:p w:rsidR="004E0E6D" w:rsidRDefault="004E0E6D" w:rsidP="004E0E6D">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4E0E6D" w:rsidRDefault="004E0E6D" w:rsidP="004E0E6D">
      <w:pPr>
        <w:pStyle w:val="a7"/>
        <w:numPr>
          <w:ilvl w:val="1"/>
          <w:numId w:val="1"/>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4E0E6D" w:rsidRDefault="004E0E6D" w:rsidP="004E0E6D">
      <w:pPr>
        <w:spacing w:after="0"/>
        <w:textAlignment w:val="baseline"/>
        <w:rPr>
          <w:rFonts w:ascii="Times New Roman" w:hAnsi="Times New Roman" w:cs="Times New Roman"/>
          <w:sz w:val="24"/>
          <w:szCs w:val="24"/>
        </w:rPr>
      </w:pPr>
      <w:r>
        <w:rPr>
          <w:rFonts w:ascii="Times New Roman" w:hAnsi="Times New Roman" w:cs="Times New Roman"/>
          <w:sz w:val="24"/>
          <w:szCs w:val="24"/>
        </w:rPr>
        <w:t>1.2.  Исполнитель обязуется оказать следующие услуги:</w:t>
      </w:r>
    </w:p>
    <w:p w:rsidR="004E0E6D" w:rsidRDefault="004E0E6D" w:rsidP="004E0E6D">
      <w:pPr>
        <w:pStyle w:val="11"/>
        <w:spacing w:line="216" w:lineRule="auto"/>
        <w:ind w:firstLine="0"/>
        <w:rPr>
          <w:sz w:val="24"/>
          <w:szCs w:val="24"/>
        </w:rPr>
      </w:pPr>
      <w:r>
        <w:rPr>
          <w:sz w:val="24"/>
          <w:szCs w:val="24"/>
        </w:rPr>
        <w:t xml:space="preserve">    - </w:t>
      </w:r>
      <w:r>
        <w:rPr>
          <w:color w:val="000000" w:themeColor="text1"/>
          <w:sz w:val="24"/>
          <w:szCs w:val="24"/>
        </w:rPr>
        <w:t>Исполнитель проводит в срок до 31 марта 2020 года верификацию отчета об инвентаризации выбросов парниковых газов за 2019 год.</w:t>
      </w:r>
      <w:r>
        <w:rPr>
          <w:sz w:val="24"/>
          <w:szCs w:val="24"/>
        </w:rPr>
        <w:t xml:space="preserve">". </w:t>
      </w:r>
    </w:p>
    <w:p w:rsidR="004E0E6D" w:rsidRDefault="004E0E6D" w:rsidP="004E0E6D">
      <w:pPr>
        <w:shd w:val="clear" w:color="auto" w:fill="FFFFFF"/>
        <w:tabs>
          <w:tab w:val="left" w:pos="47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1.3. Стороны согласились, что целью проведения работ по верификации является оценка на основании объективных данных, собранных </w:t>
      </w:r>
      <w:r>
        <w:rPr>
          <w:rFonts w:ascii="Times New Roman" w:hAnsi="Times New Roman" w:cs="Times New Roman"/>
          <w:color w:val="000000" w:themeColor="text1"/>
          <w:sz w:val="24"/>
          <w:szCs w:val="24"/>
        </w:rPr>
        <w:t>Исполнителем,</w:t>
      </w:r>
      <w:r>
        <w:rPr>
          <w:rFonts w:ascii="Times New Roman" w:eastAsia="Times New Roman" w:hAnsi="Times New Roman" w:cs="Times New Roman"/>
          <w:color w:val="000000" w:themeColor="text1"/>
          <w:sz w:val="24"/>
          <w:szCs w:val="24"/>
          <w:lang w:eastAsia="ru-RU"/>
        </w:rPr>
        <w:t xml:space="preserve"> утверждений по парниковым газам (ПГ), подготовленных Заказчиком, с целью последующей выдачи Заказчику заключения о наличии или отсутствии </w:t>
      </w:r>
      <w:proofErr w:type="spellStart"/>
      <w:r>
        <w:rPr>
          <w:rFonts w:ascii="Times New Roman" w:eastAsia="Times New Roman" w:hAnsi="Times New Roman" w:cs="Times New Roman"/>
          <w:color w:val="000000" w:themeColor="text1"/>
          <w:sz w:val="24"/>
          <w:szCs w:val="24"/>
          <w:lang w:eastAsia="ru-RU"/>
        </w:rPr>
        <w:t>вё</w:t>
      </w:r>
      <w:proofErr w:type="spellEnd"/>
      <w:r>
        <w:rPr>
          <w:rFonts w:ascii="Times New Roman" w:eastAsia="Times New Roman" w:hAnsi="Times New Roman" w:cs="Times New Roman"/>
          <w:color w:val="000000" w:themeColor="text1"/>
          <w:sz w:val="24"/>
          <w:szCs w:val="24"/>
          <w:lang w:eastAsia="ru-RU"/>
        </w:rPr>
        <w:t xml:space="preserve"> утверждении по ПГ значимых неточностей и несоответствий. При этом, под верификацией – независимый и документально оформленный процесс оценки утверждения по ПГ, относящийся к отчету об инвентаризации парниковых газов, паспорту установки или отчету о достигнутых сокращениях выбросов по проекту сокращения ПГ.</w:t>
      </w:r>
    </w:p>
    <w:p w:rsidR="004E0E6D" w:rsidRDefault="004E0E6D" w:rsidP="004E0E6D">
      <w:pPr>
        <w:pStyle w:val="11"/>
        <w:spacing w:line="216" w:lineRule="auto"/>
        <w:ind w:firstLine="0"/>
        <w:rPr>
          <w:sz w:val="24"/>
          <w:szCs w:val="24"/>
        </w:rPr>
      </w:pPr>
      <w:r>
        <w:rPr>
          <w:sz w:val="24"/>
          <w:szCs w:val="24"/>
        </w:rPr>
        <w:t xml:space="preserve">1.4. Услуги считаются оказанными после подписания акта выполненных работ (Услуг)  </w:t>
      </w:r>
    </w:p>
    <w:p w:rsidR="004E0E6D" w:rsidRDefault="004E0E6D" w:rsidP="004E0E6D">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Заказчиком </w:t>
      </w:r>
      <w:proofErr w:type="gramStart"/>
      <w:r>
        <w:rPr>
          <w:rFonts w:ascii="Times New Roman" w:hAnsi="Times New Roman" w:cs="Times New Roman"/>
          <w:sz w:val="24"/>
          <w:szCs w:val="24"/>
        </w:rPr>
        <w:t>или  его</w:t>
      </w:r>
      <w:proofErr w:type="gramEnd"/>
      <w:r>
        <w:rPr>
          <w:rFonts w:ascii="Times New Roman" w:hAnsi="Times New Roman" w:cs="Times New Roman"/>
          <w:sz w:val="24"/>
          <w:szCs w:val="24"/>
        </w:rPr>
        <w:t xml:space="preserve"> уполномоченным представителем.</w:t>
      </w:r>
    </w:p>
    <w:p w:rsidR="004E0E6D" w:rsidRDefault="004E0E6D" w:rsidP="004E0E6D">
      <w:pPr>
        <w:shd w:val="clear" w:color="auto" w:fill="FFFFFF"/>
        <w:tabs>
          <w:tab w:val="left" w:pos="470"/>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1.5. Стороны согласились, что критериями верификации являются </w:t>
      </w:r>
      <w:r>
        <w:rPr>
          <w:rFonts w:ascii="Times New Roman" w:hAnsi="Times New Roman" w:cs="Times New Roman"/>
          <w:color w:val="000000" w:themeColor="text1"/>
          <w:sz w:val="24"/>
          <w:szCs w:val="24"/>
        </w:rPr>
        <w:t>требования Главы 9-1 Экологического кодекса РК и иных действующих на момент подписания данного Договора нормативных актов в данной сфере, а также нормы государственного стандарта РК СТ РК ГОСТ Р ИСО14064-3-2010, СТ РК ГОСТ Р ИСО14065-2016.</w:t>
      </w:r>
    </w:p>
    <w:p w:rsidR="004E0E6D" w:rsidRDefault="004E0E6D" w:rsidP="004E0E6D">
      <w:pPr>
        <w:shd w:val="clear" w:color="auto" w:fill="FFFFFF"/>
        <w:tabs>
          <w:tab w:val="left" w:pos="470"/>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kk-KZ"/>
        </w:rPr>
        <w:t>.6</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eastAsia="ru-RU"/>
        </w:rPr>
        <w:t xml:space="preserve">Область применения верификации, включая организационные границы и базовый сценарий проекта сокращения парниковых газов (ПГ), физическую инфраструктуру, мероприятия, технологии и процессы предприятия Заказчика или проекта по ПГ, источники выбросов, поглотители и/или накопители ПГ, виды ПГ, период(ы) времени, подлежащие оценке Исполнителем, определяется в документально оформленном Заказчиком утверждении по ПГ, а именно отчетом об инвентаризации/паспортом установки (для работ по верификации) либо планом проекта сокращения парниковых газов/планом мониторинга (для работ по </w:t>
      </w:r>
      <w:proofErr w:type="spellStart"/>
      <w:r>
        <w:rPr>
          <w:rFonts w:ascii="Times New Roman" w:eastAsia="Times New Roman" w:hAnsi="Times New Roman" w:cs="Times New Roman"/>
          <w:sz w:val="24"/>
          <w:szCs w:val="24"/>
          <w:lang w:eastAsia="ru-RU"/>
        </w:rPr>
        <w:t>валидации</w:t>
      </w:r>
      <w:proofErr w:type="spellEnd"/>
      <w:r>
        <w:rPr>
          <w:rFonts w:ascii="Times New Roman" w:eastAsia="Times New Roman" w:hAnsi="Times New Roman" w:cs="Times New Roman"/>
          <w:sz w:val="24"/>
          <w:szCs w:val="24"/>
          <w:lang w:eastAsia="ru-RU"/>
        </w:rPr>
        <w:t>).</w:t>
      </w:r>
    </w:p>
    <w:p w:rsidR="004E0E6D" w:rsidRDefault="004E0E6D" w:rsidP="004E0E6D">
      <w:pPr>
        <w:shd w:val="clear" w:color="auto" w:fill="FFFFFF"/>
        <w:tabs>
          <w:tab w:val="left" w:pos="47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1.7.</w:t>
      </w:r>
      <w:r>
        <w:rPr>
          <w:rFonts w:ascii="Times New Roman" w:hAnsi="Times New Roman" w:cs="Times New Roman"/>
          <w:sz w:val="24"/>
          <w:szCs w:val="24"/>
        </w:rPr>
        <w:t xml:space="preserve"> Стороны согласились, что услуги по верификации будут планироваться и оказываться Исполнителем с учетом обеспечения уровня заверения, установленного положениями Главы 9-1 Экологического кодекса РК и иных действующих на момент подписания данного Договора нормативных актов в сфере регулирования процесса верификации. В том случае, если законодательством РК не урегулированы требования к обеспечению уровня заверения, Исполнитель планирует и оказывает услуги по верификации с учетом обеспечения ограниченного уровня заверения. Назначенный(е) исполнителем эксперт(ы) по верификации при планировании и проведении работ по верификации устанавливает(ют) уровень значимости на основании целей верификации, уровня заверения, области применения верификации с учетом требований Главы 9-1 Экологического кодекса РК и иных нормативных актов в данной сфере, действующих на момент подписания данного Договора.</w:t>
      </w:r>
    </w:p>
    <w:p w:rsidR="004E0E6D" w:rsidRDefault="004E0E6D" w:rsidP="004E0E6D">
      <w:pPr>
        <w:shd w:val="clear" w:color="auto" w:fill="FFFFFF"/>
        <w:tabs>
          <w:tab w:val="left" w:pos="470"/>
        </w:tabs>
        <w:spacing w:after="0" w:line="240" w:lineRule="auto"/>
        <w:jc w:val="both"/>
        <w:rPr>
          <w:rFonts w:ascii="Times New Roman" w:hAnsi="Times New Roman" w:cs="Times New Roman"/>
          <w:sz w:val="24"/>
          <w:szCs w:val="24"/>
          <w:lang w:val="kk-KZ"/>
        </w:rPr>
      </w:pPr>
    </w:p>
    <w:p w:rsidR="004E0E6D" w:rsidRDefault="004E0E6D" w:rsidP="004E0E6D">
      <w:pPr>
        <w:spacing w:after="0" w:line="240" w:lineRule="auto"/>
        <w:ind w:left="390"/>
        <w:rPr>
          <w:rFonts w:ascii="Times New Roman" w:hAnsi="Times New Roman" w:cs="Times New Roman"/>
          <w:b/>
          <w:sz w:val="24"/>
          <w:szCs w:val="24"/>
        </w:rPr>
      </w:pPr>
      <w:r>
        <w:rPr>
          <w:rFonts w:ascii="Times New Roman" w:hAnsi="Times New Roman" w:cs="Times New Roman"/>
          <w:b/>
          <w:sz w:val="24"/>
          <w:szCs w:val="24"/>
        </w:rPr>
        <w:t xml:space="preserve">                                   </w:t>
      </w:r>
    </w:p>
    <w:p w:rsidR="004E0E6D" w:rsidRDefault="004E0E6D" w:rsidP="004E0E6D">
      <w:pPr>
        <w:spacing w:after="0" w:line="240" w:lineRule="auto"/>
        <w:ind w:left="390"/>
        <w:rPr>
          <w:rFonts w:ascii="Times New Roman" w:hAnsi="Times New Roman" w:cs="Times New Roman"/>
          <w:sz w:val="24"/>
          <w:szCs w:val="24"/>
        </w:rPr>
      </w:pPr>
      <w:r>
        <w:rPr>
          <w:rFonts w:ascii="Times New Roman" w:hAnsi="Times New Roman" w:cs="Times New Roman"/>
          <w:b/>
          <w:sz w:val="24"/>
          <w:szCs w:val="24"/>
        </w:rPr>
        <w:t xml:space="preserve">          2.ОБЯЗАННОСТИ СТОРОН</w:t>
      </w:r>
    </w:p>
    <w:p w:rsidR="004E0E6D" w:rsidRDefault="004E0E6D" w:rsidP="004E0E6D">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2.1. Исполнитель обязан:</w:t>
      </w:r>
    </w:p>
    <w:p w:rsidR="004E0E6D" w:rsidRDefault="004E0E6D" w:rsidP="004E0E6D">
      <w:pPr>
        <w:pStyle w:val="HTML"/>
        <w:jc w:val="both"/>
        <w:rPr>
          <w:rFonts w:ascii="Times New Roman" w:hAnsi="Times New Roman"/>
          <w:color w:val="auto"/>
        </w:rPr>
      </w:pPr>
      <w:r>
        <w:rPr>
          <w:rFonts w:ascii="Times New Roman" w:hAnsi="Times New Roman"/>
          <w:color w:val="auto"/>
        </w:rPr>
        <w:t>2.1.1. Оказать Услуги надлежащего качества.</w:t>
      </w:r>
    </w:p>
    <w:p w:rsidR="004E0E6D" w:rsidRDefault="004E0E6D" w:rsidP="004E0E6D">
      <w:pPr>
        <w:pStyle w:val="HTML"/>
        <w:jc w:val="both"/>
        <w:rPr>
          <w:rFonts w:ascii="Times New Roman" w:hAnsi="Times New Roman"/>
          <w:color w:val="auto"/>
        </w:rPr>
      </w:pPr>
      <w:r>
        <w:rPr>
          <w:rFonts w:ascii="Times New Roman" w:hAnsi="Times New Roman"/>
          <w:color w:val="auto"/>
        </w:rPr>
        <w:t>2.1.2. Оказать Услуги в полном объеме и в срок, указанный в п. 8.1. настоящего договора.</w:t>
      </w:r>
    </w:p>
    <w:p w:rsidR="004E0E6D" w:rsidRDefault="004E0E6D" w:rsidP="004E0E6D">
      <w:pPr>
        <w:pStyle w:val="HTML"/>
        <w:jc w:val="both"/>
        <w:rPr>
          <w:rFonts w:ascii="Times New Roman" w:hAnsi="Times New Roman"/>
          <w:color w:val="auto"/>
        </w:rPr>
      </w:pPr>
      <w:r>
        <w:rPr>
          <w:rFonts w:ascii="Times New Roman" w:hAnsi="Times New Roman"/>
          <w:color w:val="auto"/>
        </w:rPr>
        <w:t xml:space="preserve">2.1.3. По требованию Заказчика безвозмездно исправить все выявленные недостатки, </w:t>
      </w:r>
      <w:proofErr w:type="gramStart"/>
      <w:r>
        <w:rPr>
          <w:rFonts w:ascii="Times New Roman" w:hAnsi="Times New Roman"/>
          <w:color w:val="auto"/>
        </w:rPr>
        <w:t>в  течение</w:t>
      </w:r>
      <w:proofErr w:type="gramEnd"/>
      <w:r>
        <w:rPr>
          <w:rFonts w:ascii="Times New Roman" w:hAnsi="Times New Roman"/>
          <w:color w:val="auto"/>
        </w:rPr>
        <w:t xml:space="preserve"> 10-ти календарных дней.</w:t>
      </w:r>
    </w:p>
    <w:p w:rsidR="004E0E6D" w:rsidRDefault="004E0E6D" w:rsidP="004E0E6D">
      <w:pPr>
        <w:pStyle w:val="HTML"/>
        <w:jc w:val="both"/>
        <w:rPr>
          <w:rFonts w:ascii="Times New Roman" w:hAnsi="Times New Roman"/>
          <w:color w:val="auto"/>
        </w:rPr>
      </w:pPr>
      <w:r>
        <w:rPr>
          <w:rFonts w:ascii="Times New Roman" w:hAnsi="Times New Roman"/>
          <w:color w:val="auto"/>
        </w:rPr>
        <w:t xml:space="preserve">2.1.4. Не допускается передача </w:t>
      </w:r>
      <w:proofErr w:type="gramStart"/>
      <w:r>
        <w:rPr>
          <w:rFonts w:ascii="Times New Roman" w:hAnsi="Times New Roman"/>
          <w:color w:val="auto"/>
        </w:rPr>
        <w:t>Исполнителем  субподрядчикам</w:t>
      </w:r>
      <w:proofErr w:type="gramEnd"/>
      <w:r>
        <w:rPr>
          <w:rFonts w:ascii="Times New Roman" w:hAnsi="Times New Roman"/>
          <w:color w:val="auto"/>
        </w:rPr>
        <w:t xml:space="preserve"> (соисполнителям) на выполнение услуги  в совокупности более двух третей объема  услуг.</w:t>
      </w:r>
    </w:p>
    <w:p w:rsidR="004E0E6D" w:rsidRDefault="004E0E6D" w:rsidP="004E0E6D">
      <w:pPr>
        <w:pStyle w:val="HTML"/>
        <w:jc w:val="both"/>
        <w:rPr>
          <w:rFonts w:ascii="Times New Roman" w:hAnsi="Times New Roman"/>
        </w:rPr>
      </w:pPr>
      <w:r>
        <w:rPr>
          <w:rFonts w:ascii="Times New Roman" w:hAnsi="Times New Roman"/>
          <w:color w:val="auto"/>
        </w:rPr>
        <w:t>2.1.5. оказать Услугу, в порядке, предусмотренном нормативно-правовыми актами</w:t>
      </w:r>
      <w:r>
        <w:rPr>
          <w:rFonts w:ascii="Times New Roman" w:hAnsi="Times New Roman"/>
        </w:rPr>
        <w:t xml:space="preserve"> Республики Казахстан и инструктивно-методическими документами, утвержденными Правительством РК;</w:t>
      </w:r>
    </w:p>
    <w:p w:rsidR="004E0E6D" w:rsidRDefault="004E0E6D" w:rsidP="004E0E6D">
      <w:pPr>
        <w:pStyle w:val="HTML"/>
        <w:jc w:val="both"/>
        <w:rPr>
          <w:rFonts w:ascii="Times New Roman" w:hAnsi="Times New Roman"/>
          <w:color w:val="auto"/>
        </w:rPr>
      </w:pPr>
      <w:r>
        <w:rPr>
          <w:rFonts w:ascii="Times New Roman" w:hAnsi="Times New Roman"/>
          <w:color w:val="auto"/>
        </w:rPr>
        <w:t>2.1.6.использовать в ходе оказания Услуги материалы и комплектующие соответствующего качества;</w:t>
      </w:r>
    </w:p>
    <w:p w:rsidR="004E0E6D" w:rsidRDefault="004E0E6D" w:rsidP="004E0E6D">
      <w:pPr>
        <w:pStyle w:val="HTML"/>
        <w:jc w:val="both"/>
        <w:rPr>
          <w:rFonts w:ascii="Times New Roman" w:hAnsi="Times New Roman"/>
          <w:color w:val="auto"/>
        </w:rPr>
      </w:pPr>
      <w:r>
        <w:rPr>
          <w:rFonts w:ascii="Times New Roman" w:hAnsi="Times New Roman"/>
          <w:color w:val="auto"/>
        </w:rPr>
        <w:t xml:space="preserve">2.1.7.  информировать Заказчика об изменениях к </w:t>
      </w:r>
      <w:r>
        <w:rPr>
          <w:rFonts w:ascii="Times New Roman" w:hAnsi="Times New Roman"/>
          <w:color w:val="auto"/>
          <w:spacing w:val="2"/>
        </w:rPr>
        <w:t xml:space="preserve">требованиям </w:t>
      </w:r>
      <w:r>
        <w:rPr>
          <w:rFonts w:ascii="Times New Roman" w:hAnsi="Times New Roman"/>
          <w:color w:val="auto"/>
        </w:rPr>
        <w:t xml:space="preserve">по </w:t>
      </w:r>
      <w:r>
        <w:rPr>
          <w:rFonts w:ascii="Times New Roman" w:hAnsi="Times New Roman"/>
          <w:color w:val="auto"/>
          <w:spacing w:val="2"/>
        </w:rPr>
        <w:t>верификации</w:t>
      </w:r>
      <w:r>
        <w:rPr>
          <w:rFonts w:ascii="Times New Roman" w:hAnsi="Times New Roman"/>
          <w:color w:val="auto"/>
        </w:rPr>
        <w:t xml:space="preserve">, </w:t>
      </w:r>
      <w:r>
        <w:rPr>
          <w:rFonts w:ascii="Times New Roman" w:hAnsi="Times New Roman"/>
          <w:color w:val="auto"/>
          <w:spacing w:val="2"/>
        </w:rPr>
        <w:t xml:space="preserve">которые </w:t>
      </w:r>
      <w:r>
        <w:rPr>
          <w:rFonts w:ascii="Times New Roman" w:hAnsi="Times New Roman"/>
          <w:color w:val="auto"/>
        </w:rPr>
        <w:t xml:space="preserve">могут повлиять </w:t>
      </w:r>
      <w:r>
        <w:rPr>
          <w:rFonts w:ascii="Times New Roman" w:hAnsi="Times New Roman"/>
          <w:color w:val="auto"/>
          <w:spacing w:val="2"/>
        </w:rPr>
        <w:t xml:space="preserve">на </w:t>
      </w:r>
      <w:r>
        <w:rPr>
          <w:rFonts w:ascii="Times New Roman" w:hAnsi="Times New Roman"/>
          <w:color w:val="auto"/>
        </w:rPr>
        <w:t>цели</w:t>
      </w:r>
      <w:r>
        <w:rPr>
          <w:rFonts w:ascii="Times New Roman" w:hAnsi="Times New Roman"/>
          <w:color w:val="auto"/>
          <w:spacing w:val="52"/>
        </w:rPr>
        <w:t xml:space="preserve"> </w:t>
      </w:r>
      <w:r>
        <w:rPr>
          <w:rFonts w:ascii="Times New Roman" w:hAnsi="Times New Roman"/>
          <w:color w:val="auto"/>
        </w:rPr>
        <w:t>клиента;</w:t>
      </w:r>
    </w:p>
    <w:p w:rsidR="004E0E6D" w:rsidRDefault="004E0E6D" w:rsidP="004E0E6D">
      <w:pPr>
        <w:pStyle w:val="HTML"/>
        <w:jc w:val="both"/>
        <w:rPr>
          <w:rFonts w:ascii="Times New Roman" w:hAnsi="Times New Roman"/>
          <w:color w:val="auto"/>
        </w:rPr>
      </w:pPr>
      <w:r>
        <w:rPr>
          <w:rFonts w:ascii="Times New Roman" w:hAnsi="Times New Roman"/>
          <w:color w:val="auto"/>
        </w:rPr>
        <w:t>2.1.8. строго соблюдать правила охраны труда и техники безопасности, установленные для обслуживаемых объектов.</w:t>
      </w:r>
    </w:p>
    <w:p w:rsidR="004E0E6D" w:rsidRDefault="004E0E6D" w:rsidP="004E0E6D">
      <w:pPr>
        <w:pStyle w:val="HTML"/>
        <w:jc w:val="both"/>
        <w:rPr>
          <w:rFonts w:ascii="Times New Roman" w:hAnsi="Times New Roman"/>
          <w:color w:val="auto"/>
        </w:rPr>
      </w:pPr>
      <w:r>
        <w:rPr>
          <w:rFonts w:ascii="Times New Roman" w:hAnsi="Times New Roman"/>
          <w:color w:val="auto"/>
        </w:rPr>
        <w:t>2.1.9. предоставлять Заказчику информацию о членах группы по верификации (Приложение 1 к данному Договору).</w:t>
      </w:r>
    </w:p>
    <w:p w:rsidR="004E0E6D" w:rsidRDefault="004E0E6D" w:rsidP="004E0E6D">
      <w:pPr>
        <w:pStyle w:val="HTML"/>
        <w:jc w:val="both"/>
        <w:rPr>
          <w:rFonts w:ascii="Times New Roman" w:hAnsi="Times New Roman"/>
          <w:color w:val="auto"/>
        </w:rPr>
      </w:pPr>
      <w:r>
        <w:rPr>
          <w:rFonts w:ascii="Times New Roman" w:hAnsi="Times New Roman"/>
          <w:color w:val="auto"/>
        </w:rPr>
        <w:t>2.1.10. нести ответственность за работу, решения и заявления по верификации</w:t>
      </w:r>
    </w:p>
    <w:p w:rsidR="004E0E6D" w:rsidRDefault="004E0E6D" w:rsidP="004E0E6D">
      <w:pPr>
        <w:pStyle w:val="HTML"/>
        <w:jc w:val="both"/>
        <w:rPr>
          <w:rFonts w:ascii="Times New Roman" w:hAnsi="Times New Roman"/>
          <w:color w:val="auto"/>
        </w:rPr>
      </w:pPr>
      <w:r>
        <w:rPr>
          <w:rFonts w:ascii="Times New Roman" w:hAnsi="Times New Roman"/>
          <w:color w:val="auto"/>
        </w:rPr>
        <w:t>2.1.11 действовать беспристрастно и избегать любых возможных конфликтов</w:t>
      </w:r>
      <w:r>
        <w:rPr>
          <w:rFonts w:ascii="Times New Roman" w:hAnsi="Times New Roman"/>
          <w:color w:val="auto"/>
          <w:spacing w:val="-2"/>
        </w:rPr>
        <w:t xml:space="preserve"> </w:t>
      </w:r>
      <w:r>
        <w:rPr>
          <w:rFonts w:ascii="Times New Roman" w:hAnsi="Times New Roman"/>
          <w:color w:val="auto"/>
        </w:rPr>
        <w:t>интересов</w:t>
      </w:r>
    </w:p>
    <w:p w:rsidR="004E0E6D" w:rsidRDefault="004E0E6D" w:rsidP="004E0E6D">
      <w:pPr>
        <w:pStyle w:val="a3"/>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Pr>
          <w:rFonts w:ascii="Times New Roman" w:hAnsi="Times New Roman" w:cs="Times New Roman"/>
          <w:sz w:val="24"/>
          <w:szCs w:val="24"/>
        </w:rPr>
        <w:t>2.1.12. поддерживать, и по запросу, предоставлять ясную, прослеживаемую и точную информацию относительно видов и секторов своей</w:t>
      </w:r>
      <w:r>
        <w:rPr>
          <w:rFonts w:ascii="Times New Roman" w:hAnsi="Times New Roman" w:cs="Times New Roman"/>
          <w:spacing w:val="-2"/>
          <w:sz w:val="24"/>
          <w:szCs w:val="24"/>
        </w:rPr>
        <w:t xml:space="preserve"> </w:t>
      </w:r>
      <w:r>
        <w:rPr>
          <w:rFonts w:ascii="Times New Roman" w:hAnsi="Times New Roman" w:cs="Times New Roman"/>
          <w:sz w:val="24"/>
          <w:szCs w:val="24"/>
        </w:rPr>
        <w:t>деятельности.</w:t>
      </w:r>
    </w:p>
    <w:p w:rsidR="004E0E6D" w:rsidRDefault="004E0E6D" w:rsidP="004E0E6D">
      <w:pPr>
        <w:pStyle w:val="j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Fonts w:eastAsiaTheme="minorHAnsi"/>
          <w:lang w:eastAsia="en-US"/>
        </w:rPr>
      </w:pPr>
    </w:p>
    <w:p w:rsidR="004E0E6D" w:rsidRDefault="004E0E6D" w:rsidP="004E0E6D">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2.2. Заказчик обязан:</w:t>
      </w:r>
    </w:p>
    <w:p w:rsidR="004E0E6D" w:rsidRDefault="004E0E6D" w:rsidP="004E0E6D">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2.2.1. Заказчик обязан </w:t>
      </w:r>
      <w:proofErr w:type="gramStart"/>
      <w:r>
        <w:rPr>
          <w:rFonts w:ascii="Times New Roman" w:hAnsi="Times New Roman" w:cs="Times New Roman"/>
          <w:sz w:val="24"/>
          <w:szCs w:val="24"/>
        </w:rPr>
        <w:t>оплатить  за</w:t>
      </w:r>
      <w:proofErr w:type="gramEnd"/>
      <w:r>
        <w:rPr>
          <w:rFonts w:ascii="Times New Roman" w:hAnsi="Times New Roman" w:cs="Times New Roman"/>
          <w:sz w:val="24"/>
          <w:szCs w:val="24"/>
        </w:rPr>
        <w:t xml:space="preserve"> услуги  по цене, указанной в п. 3 настоящего договора.</w:t>
      </w:r>
    </w:p>
    <w:p w:rsidR="004E0E6D" w:rsidRDefault="004E0E6D" w:rsidP="004E0E6D">
      <w:pPr>
        <w:pStyle w:val="HTML"/>
        <w:jc w:val="both"/>
        <w:rPr>
          <w:rFonts w:ascii="Times New Roman" w:hAnsi="Times New Roman"/>
          <w:color w:val="auto"/>
        </w:rPr>
      </w:pPr>
      <w:proofErr w:type="gramStart"/>
      <w:r>
        <w:rPr>
          <w:rFonts w:ascii="Times New Roman" w:hAnsi="Times New Roman"/>
          <w:color w:val="auto"/>
        </w:rPr>
        <w:t>2.2.2  своевременно</w:t>
      </w:r>
      <w:proofErr w:type="gramEnd"/>
      <w:r>
        <w:rPr>
          <w:rFonts w:ascii="Times New Roman" w:hAnsi="Times New Roman"/>
          <w:color w:val="auto"/>
        </w:rPr>
        <w:t xml:space="preserve"> принять Услугу;</w:t>
      </w:r>
    </w:p>
    <w:p w:rsidR="004E0E6D" w:rsidRDefault="004E0E6D" w:rsidP="004E0E6D">
      <w:pPr>
        <w:pStyle w:val="HTML"/>
        <w:jc w:val="both"/>
        <w:rPr>
          <w:rFonts w:ascii="Times New Roman" w:hAnsi="Times New Roman"/>
          <w:color w:val="auto"/>
        </w:rPr>
      </w:pPr>
      <w:proofErr w:type="gramStart"/>
      <w:r>
        <w:rPr>
          <w:rFonts w:ascii="Times New Roman" w:hAnsi="Times New Roman"/>
          <w:color w:val="auto"/>
        </w:rPr>
        <w:t>2.2.3  своевременно</w:t>
      </w:r>
      <w:proofErr w:type="gramEnd"/>
      <w:r>
        <w:rPr>
          <w:rFonts w:ascii="Times New Roman" w:hAnsi="Times New Roman"/>
          <w:color w:val="auto"/>
        </w:rPr>
        <w:t xml:space="preserve"> обеспечить все необходимые условия для проведения верификации, включая предоставление запрашиваемой документации для проверки и доступ ко всем необходимым для проведения верификации зонам, процессам, записям и персоналу.</w:t>
      </w:r>
    </w:p>
    <w:p w:rsidR="004E0E6D" w:rsidRDefault="004E0E6D" w:rsidP="004E0E6D">
      <w:pPr>
        <w:pStyle w:val="HTML"/>
        <w:jc w:val="both"/>
        <w:rPr>
          <w:rFonts w:ascii="Times New Roman" w:hAnsi="Times New Roman"/>
          <w:color w:val="auto"/>
        </w:rPr>
      </w:pPr>
      <w:r>
        <w:rPr>
          <w:rFonts w:ascii="Times New Roman" w:hAnsi="Times New Roman"/>
          <w:color w:val="auto"/>
        </w:rPr>
        <w:t>2.2.4.предоставить в течение трех рабочих дней с момента подписания настоящего Договора всю необходимую для оказания Услуги документацию – исходные данные.</w:t>
      </w:r>
    </w:p>
    <w:p w:rsidR="004E0E6D" w:rsidRDefault="004E0E6D" w:rsidP="004E0E6D">
      <w:pPr>
        <w:pStyle w:val="HTML"/>
        <w:jc w:val="both"/>
        <w:rPr>
          <w:rFonts w:ascii="Times New Roman" w:hAnsi="Times New Roman"/>
          <w:color w:val="auto"/>
        </w:rPr>
      </w:pPr>
      <w:r>
        <w:rPr>
          <w:rFonts w:ascii="Times New Roman" w:hAnsi="Times New Roman"/>
          <w:color w:val="auto"/>
        </w:rPr>
        <w:t xml:space="preserve">2.2.5. </w:t>
      </w:r>
      <w:r>
        <w:rPr>
          <w:rFonts w:ascii="Times New Roman" w:hAnsi="Times New Roman"/>
        </w:rPr>
        <w:t xml:space="preserve">Заказчик обязан </w:t>
      </w:r>
      <w:proofErr w:type="gramStart"/>
      <w:r>
        <w:rPr>
          <w:rFonts w:ascii="Times New Roman" w:hAnsi="Times New Roman"/>
        </w:rPr>
        <w:t>оплатить  за</w:t>
      </w:r>
      <w:proofErr w:type="gramEnd"/>
      <w:r>
        <w:rPr>
          <w:rFonts w:ascii="Times New Roman" w:hAnsi="Times New Roman"/>
        </w:rPr>
        <w:t xml:space="preserve"> услуги, согласно п.4.2. настоящего договора.</w:t>
      </w:r>
      <w:r>
        <w:rPr>
          <w:rFonts w:ascii="Times New Roman" w:hAnsi="Times New Roman"/>
          <w:color w:val="auto"/>
        </w:rPr>
        <w:t>.</w:t>
      </w:r>
    </w:p>
    <w:p w:rsidR="004E0E6D" w:rsidRDefault="004E0E6D" w:rsidP="004E0E6D">
      <w:pPr>
        <w:pStyle w:val="HTML"/>
        <w:jc w:val="both"/>
        <w:rPr>
          <w:rFonts w:ascii="Times New Roman" w:hAnsi="Times New Roman"/>
          <w:color w:val="auto"/>
        </w:rPr>
      </w:pPr>
      <w:r>
        <w:rPr>
          <w:rFonts w:ascii="Times New Roman" w:hAnsi="Times New Roman"/>
          <w:color w:val="auto"/>
        </w:rPr>
        <w:t>2.2.6.  во время проведения обследования промышленных площадок создать все условия для сопровождения персонала Исполнителя ответственным персоналом Заказчика.</w:t>
      </w: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2.3. Заказчик имеет право:</w:t>
      </w:r>
    </w:p>
    <w:p w:rsidR="004E0E6D" w:rsidRDefault="004E0E6D" w:rsidP="004E0E6D">
      <w:pPr>
        <w:pStyle w:val="HTML"/>
        <w:jc w:val="both"/>
        <w:rPr>
          <w:rFonts w:ascii="Times New Roman" w:hAnsi="Times New Roman"/>
        </w:rPr>
      </w:pPr>
      <w:r>
        <w:rPr>
          <w:rFonts w:ascii="Times New Roman" w:hAnsi="Times New Roman"/>
        </w:rPr>
        <w:t>2.</w:t>
      </w:r>
      <w:r>
        <w:rPr>
          <w:rFonts w:ascii="Times New Roman" w:eastAsiaTheme="minorHAnsi" w:hAnsi="Times New Roman"/>
          <w:lang w:eastAsia="en-US"/>
        </w:rPr>
        <w:t>3.1. Во всякое время проверять ход и качество оказываемых услуг, выполняемых    Исполнителем</w:t>
      </w:r>
      <w:r>
        <w:rPr>
          <w:rFonts w:ascii="Times New Roman" w:hAnsi="Times New Roman"/>
        </w:rPr>
        <w:t xml:space="preserve">, </w:t>
      </w:r>
      <w:proofErr w:type="gramStart"/>
      <w:r>
        <w:rPr>
          <w:rFonts w:ascii="Times New Roman" w:hAnsi="Times New Roman"/>
        </w:rPr>
        <w:t>не  вмешиваясь</w:t>
      </w:r>
      <w:proofErr w:type="gramEnd"/>
      <w:r>
        <w:rPr>
          <w:rFonts w:ascii="Times New Roman" w:hAnsi="Times New Roman"/>
        </w:rPr>
        <w:t xml:space="preserve"> в его деятельность.</w:t>
      </w: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0"/>
        <w:rPr>
          <w:rFonts w:ascii="Times New Roman" w:hAnsi="Times New Roman" w:cs="Times New Roman"/>
          <w:b/>
          <w:sz w:val="24"/>
          <w:szCs w:val="24"/>
        </w:rPr>
      </w:pPr>
      <w:r>
        <w:rPr>
          <w:rFonts w:ascii="Times New Roman" w:hAnsi="Times New Roman" w:cs="Times New Roman"/>
          <w:b/>
          <w:sz w:val="24"/>
          <w:szCs w:val="24"/>
        </w:rPr>
        <w:t xml:space="preserve">                                                     3.СТОИМОСТЬ ОПЛАТЫ УСЛУГ</w:t>
      </w:r>
    </w:p>
    <w:p w:rsidR="004E0E6D" w:rsidRDefault="004E0E6D" w:rsidP="004E0E6D">
      <w:pPr>
        <w:pStyle w:val="a5"/>
        <w:numPr>
          <w:ilvl w:val="1"/>
          <w:numId w:val="2"/>
        </w:numPr>
        <w:tabs>
          <w:tab w:val="num" w:pos="142"/>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Стоимость настоящего Договора составляет </w:t>
      </w:r>
      <w:r>
        <w:rPr>
          <w:rFonts w:ascii="Times New Roman" w:hAnsi="Times New Roman" w:cs="Times New Roman"/>
          <w:sz w:val="24"/>
          <w:szCs w:val="24"/>
        </w:rPr>
        <w:t>___________</w:t>
      </w:r>
      <w:r>
        <w:rPr>
          <w:rFonts w:ascii="Times New Roman" w:hAnsi="Times New Roman" w:cs="Times New Roman"/>
          <w:sz w:val="24"/>
          <w:szCs w:val="24"/>
        </w:rPr>
        <w:t xml:space="preserve"> тенге с учетом НДС. </w:t>
      </w:r>
    </w:p>
    <w:p w:rsidR="004E0E6D" w:rsidRDefault="004E0E6D" w:rsidP="004E0E6D">
      <w:pPr>
        <w:pStyle w:val="a5"/>
        <w:numPr>
          <w:ilvl w:val="1"/>
          <w:numId w:val="2"/>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Указанная сумма включая в себе все необходимые расходы Исполнителя по настоящему Договору.</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cs="Times New Roman"/>
          <w:sz w:val="24"/>
          <w:szCs w:val="24"/>
        </w:rPr>
      </w:pPr>
    </w:p>
    <w:p w:rsidR="004E0E6D" w:rsidRDefault="004E0E6D" w:rsidP="004E0E6D">
      <w:pPr>
        <w:pStyle w:val="a5"/>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ПОРЯДОК РАСЧЕТОВ</w:t>
      </w:r>
    </w:p>
    <w:p w:rsidR="004E0E6D" w:rsidRDefault="004E0E6D" w:rsidP="004E0E6D">
      <w:pPr>
        <w:pStyle w:val="a7"/>
        <w:numPr>
          <w:ilvl w:val="1"/>
          <w:numId w:val="3"/>
        </w:numPr>
        <w:tabs>
          <w:tab w:val="left" w:pos="426"/>
        </w:tabs>
        <w:spacing w:after="0" w:line="240" w:lineRule="auto"/>
        <w:ind w:hanging="1069"/>
        <w:jc w:val="both"/>
        <w:rPr>
          <w:rFonts w:ascii="Times New Roman" w:hAnsi="Times New Roman" w:cs="Times New Roman"/>
          <w:sz w:val="24"/>
          <w:szCs w:val="24"/>
        </w:rPr>
      </w:pPr>
      <w:r>
        <w:rPr>
          <w:rFonts w:ascii="Times New Roman" w:hAnsi="Times New Roman" w:cs="Times New Roman"/>
          <w:sz w:val="24"/>
          <w:szCs w:val="24"/>
        </w:rPr>
        <w:t>Платежи по настоящему договору производятся в следующем порядке:</w:t>
      </w:r>
    </w:p>
    <w:p w:rsidR="004E0E6D" w:rsidRDefault="004E0E6D" w:rsidP="004E0E6D">
      <w:pPr>
        <w:pStyle w:val="HTML"/>
        <w:jc w:val="both"/>
        <w:rPr>
          <w:rFonts w:ascii="Times New Roman" w:hAnsi="Times New Roman"/>
        </w:rPr>
      </w:pPr>
      <w:r>
        <w:rPr>
          <w:rFonts w:ascii="Times New Roman" w:hAnsi="Times New Roman"/>
        </w:rPr>
        <w:t>4.2. Заказчик производит предварительную оплату услуг Исполнителя в размере 30</w:t>
      </w:r>
    </w:p>
    <w:p w:rsidR="004E0E6D" w:rsidRDefault="004E0E6D" w:rsidP="004E0E6D">
      <w:pPr>
        <w:pStyle w:val="HTML"/>
        <w:jc w:val="both"/>
        <w:rPr>
          <w:rFonts w:ascii="Times New Roman" w:hAnsi="Times New Roman"/>
        </w:rPr>
      </w:pPr>
      <w:r>
        <w:rPr>
          <w:rFonts w:ascii="Times New Roman" w:hAnsi="Times New Roman"/>
        </w:rPr>
        <w:t>(тридцать) % от суммы Договора, указанной в пункте 3.1 настоящего Договора, в</w:t>
      </w:r>
    </w:p>
    <w:p w:rsidR="004E0E6D" w:rsidRDefault="004E0E6D" w:rsidP="004E0E6D">
      <w:pPr>
        <w:pStyle w:val="HTML"/>
        <w:jc w:val="both"/>
        <w:rPr>
          <w:rFonts w:ascii="Times New Roman" w:hAnsi="Times New Roman"/>
        </w:rPr>
      </w:pPr>
      <w:r>
        <w:rPr>
          <w:rFonts w:ascii="Times New Roman" w:hAnsi="Times New Roman"/>
        </w:rPr>
        <w:t>течение 10 (десять) рабочих дней после подписания настоящего Договора.</w:t>
      </w: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Оставшуюся сумму Заказчик оплачивает </w:t>
      </w:r>
      <w:r>
        <w:rPr>
          <w:rFonts w:ascii="Times New Roman" w:eastAsia="Times New Roman" w:hAnsi="Times New Roman" w:cs="Times New Roman"/>
          <w:sz w:val="24"/>
          <w:szCs w:val="24"/>
          <w:lang w:eastAsia="ru-RU"/>
        </w:rPr>
        <w:t xml:space="preserve">путем перечисления денежных средств на расчетный счет </w:t>
      </w:r>
      <w:proofErr w:type="gramStart"/>
      <w:r>
        <w:rPr>
          <w:rFonts w:ascii="Times New Roman" w:eastAsia="Times New Roman" w:hAnsi="Times New Roman" w:cs="Times New Roman"/>
          <w:sz w:val="24"/>
          <w:szCs w:val="24"/>
          <w:lang w:eastAsia="ru-RU"/>
        </w:rPr>
        <w:t>Подрядчика,  по</w:t>
      </w:r>
      <w:proofErr w:type="gramEnd"/>
      <w:r>
        <w:rPr>
          <w:rFonts w:ascii="Times New Roman" w:eastAsia="Times New Roman" w:hAnsi="Times New Roman" w:cs="Times New Roman"/>
          <w:sz w:val="24"/>
          <w:szCs w:val="24"/>
          <w:lang w:eastAsia="ru-RU"/>
        </w:rPr>
        <w:t xml:space="preserve"> факту оказания услуг, в течение 90 (девяносто) банковских дней на основании счета - фактуры Подрядчика. </w:t>
      </w:r>
      <w:r>
        <w:rPr>
          <w:rFonts w:ascii="Times New Roman" w:hAnsi="Times New Roman" w:cs="Times New Roman"/>
          <w:sz w:val="24"/>
          <w:szCs w:val="24"/>
        </w:rPr>
        <w:t>Допускается составление актов выполненных работ (оказанных услуг) по этапам.</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4.3. Стороны по итогам каждого месяца или квартала необходимо составлять акты сверки </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взаиморасчетов с Исполнителем, заверенные подписями уполномоченных лиц и печатями </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предприятий.</w:t>
      </w: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4.4. При составлении счетов-фактур, выписки электронных счетов-фактур (далее по тексту</w:t>
      </w: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ЭСФ), актов выполненных работ (оказанных услуг), счетов </w:t>
      </w:r>
      <w:proofErr w:type="gramStart"/>
      <w:r>
        <w:rPr>
          <w:rFonts w:ascii="Times New Roman" w:hAnsi="Times New Roman" w:cs="Times New Roman"/>
          <w:sz w:val="24"/>
          <w:szCs w:val="24"/>
        </w:rPr>
        <w:t>на  оплату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  должен быть</w:t>
      </w: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указан соответствующий номер договора.</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rPr>
          <w:rFonts w:ascii="Times New Roman" w:hAnsi="Times New Roman" w:cs="Times New Roman"/>
          <w:sz w:val="24"/>
          <w:szCs w:val="24"/>
        </w:rPr>
      </w:pPr>
    </w:p>
    <w:p w:rsidR="004E0E6D" w:rsidRDefault="004E0E6D" w:rsidP="004E0E6D">
      <w:pPr>
        <w:pStyle w:val="a5"/>
        <w:numPr>
          <w:ilvl w:val="0"/>
          <w:numId w:val="3"/>
        </w:num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4E0E6D" w:rsidRDefault="004E0E6D" w:rsidP="004E0E6D">
      <w:pPr>
        <w:pStyle w:val="a5"/>
        <w:numPr>
          <w:ilvl w:val="1"/>
          <w:numId w:val="3"/>
        </w:num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За исполнение или ненадлежащее исполнение обязательств по настоящему </w:t>
      </w:r>
      <w:proofErr w:type="gramStart"/>
      <w:r>
        <w:rPr>
          <w:rFonts w:ascii="Times New Roman" w:hAnsi="Times New Roman" w:cs="Times New Roman"/>
          <w:sz w:val="24"/>
          <w:szCs w:val="24"/>
        </w:rPr>
        <w:t xml:space="preserve">Договору,   </w:t>
      </w:r>
      <w:proofErr w:type="gramEnd"/>
      <w:r>
        <w:rPr>
          <w:rFonts w:ascii="Times New Roman" w:hAnsi="Times New Roman" w:cs="Times New Roman"/>
          <w:sz w:val="24"/>
          <w:szCs w:val="24"/>
        </w:rPr>
        <w:t>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4E0E6D" w:rsidRDefault="004E0E6D" w:rsidP="004E0E6D">
      <w:pPr>
        <w:pStyle w:val="a5"/>
        <w:numPr>
          <w:ilvl w:val="1"/>
          <w:numId w:val="3"/>
        </w:num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В случае нарушений одной из сторон обязательств по Договору, другая сторона вправе:</w:t>
      </w:r>
    </w:p>
    <w:p w:rsidR="004E0E6D" w:rsidRDefault="004E0E6D" w:rsidP="004E0E6D">
      <w:pPr>
        <w:pStyle w:val="a5"/>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потребовать устранения недостатков, возникших вследствие отступления от Договора;</w:t>
      </w:r>
    </w:p>
    <w:p w:rsidR="004E0E6D" w:rsidRDefault="004E0E6D" w:rsidP="004E0E6D">
      <w:pPr>
        <w:pStyle w:val="a5"/>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 В случае внесения изменений в законодательство, регулирующее верификацию, и влияющих на цели и интересы Заказчика по данному договору после его подписания Исполнитель обязуется письменно уведомить о них Заказчика.</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При исполнении данного Договора Стороны обязуются действовать в соответствии с изменениями, указанными в п. 6.4. </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  Заказчик обязуется выполнять обязательные нормативные требования, предъявляемые к верификации со стороны уполномоченных государственных органов и регулируемые положениями Главы 9-1 Экологического кодекса РК и иными нормативными актами в данной сфере.</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Заказчик обязуется обеспечить необходимые условия для проведения работ по верификации, включая предоставление определенных Исполнителем: документации, доступа к производственным процессам, записям и персоналу, а так же иной информации, необходимой </w:t>
      </w:r>
      <w:proofErr w:type="gramStart"/>
      <w:r>
        <w:rPr>
          <w:rFonts w:ascii="Times New Roman" w:hAnsi="Times New Roman" w:cs="Times New Roman"/>
          <w:sz w:val="24"/>
          <w:szCs w:val="24"/>
        </w:rPr>
        <w:t>Исполнителю  для</w:t>
      </w:r>
      <w:proofErr w:type="gramEnd"/>
      <w:r>
        <w:rPr>
          <w:rFonts w:ascii="Times New Roman" w:hAnsi="Times New Roman" w:cs="Times New Roman"/>
          <w:sz w:val="24"/>
          <w:szCs w:val="24"/>
        </w:rPr>
        <w:t xml:space="preserve"> целей оказания услуг по данному договору.</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При посещении объектов Заказчика последний обязуется создавать все условия для беспрепятственного доступа представителей Исполнителя на такие объекты, включая обеспечение сопровождения компетентным персоналом с учетом внутренних правил охраны труда и техники безопасности</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 Заказчик подтверждает, что ознакомлен с процессом верификации, размещенным на сайте</w:t>
      </w:r>
      <w:bookmarkStart w:id="0" w:name="_GoBack"/>
      <w:bookmarkEnd w:id="0"/>
      <w:r>
        <w:rPr>
          <w:rFonts w:ascii="Times New Roman" w:hAnsi="Times New Roman" w:cs="Times New Roman"/>
          <w:sz w:val="24"/>
          <w:szCs w:val="24"/>
        </w:rPr>
        <w:t xml:space="preserve">. </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 Исполнитель берет на себя обязательство по обеспечению объективности и беспристрастности, а также недопущению конфликта интересов при проведении работ по верификации в соответствии с Политикой беспристрастности, размещенной на официальном Интернет-ресурсе компании и/или доступной Заказчику по запросу.</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5.10. Исполнитель гарантирует то, что он обладает полномочиями выполнять работы по верификации (наличие у исполнителя действующего аттестата аккредитации), необходимыми для оказания услуг по настоящему договору.</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w:t>
      </w:r>
    </w:p>
    <w:p w:rsidR="004E0E6D" w:rsidRDefault="004E0E6D" w:rsidP="004E0E6D">
      <w:pPr>
        <w:pStyle w:val="a5"/>
        <w:numPr>
          <w:ilvl w:val="0"/>
          <w:numId w:val="3"/>
        </w:num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0"/>
        <w:jc w:val="center"/>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proofErr w:type="gramStart"/>
      <w:r>
        <w:rPr>
          <w:rFonts w:ascii="Times New Roman" w:hAnsi="Times New Roman" w:cs="Times New Roman"/>
          <w:sz w:val="24"/>
          <w:szCs w:val="24"/>
        </w:rPr>
        <w:t>Атырауской</w:t>
      </w:r>
      <w:proofErr w:type="spellEnd"/>
      <w:r>
        <w:rPr>
          <w:rFonts w:ascii="Times New Roman" w:hAnsi="Times New Roman" w:cs="Times New Roman"/>
          <w:sz w:val="24"/>
          <w:szCs w:val="24"/>
        </w:rPr>
        <w:t xml:space="preserve">  области</w:t>
      </w:r>
      <w:proofErr w:type="gramEnd"/>
      <w:r>
        <w:rPr>
          <w:rFonts w:ascii="Times New Roman" w:hAnsi="Times New Roman" w:cs="Times New Roman"/>
          <w:sz w:val="24"/>
          <w:szCs w:val="24"/>
        </w:rPr>
        <w:t>.</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cs="Times New Roman"/>
          <w:sz w:val="24"/>
          <w:szCs w:val="24"/>
        </w:rPr>
      </w:pPr>
    </w:p>
    <w:p w:rsidR="004E0E6D" w:rsidRDefault="004E0E6D" w:rsidP="004E0E6D">
      <w:pPr>
        <w:pStyle w:val="a5"/>
        <w:numPr>
          <w:ilvl w:val="0"/>
          <w:numId w:val="3"/>
        </w:num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ФОРС–МАЖОРНЫЕ ОБСТОЯТЕЛЬСТВА</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7.1.   Под форс - мажорными обстоятельствами понимаются события, за </w:t>
      </w:r>
      <w:proofErr w:type="gramStart"/>
      <w:r>
        <w:rPr>
          <w:rFonts w:ascii="Times New Roman" w:hAnsi="Times New Roman" w:cs="Times New Roman"/>
          <w:sz w:val="24"/>
          <w:szCs w:val="24"/>
        </w:rPr>
        <w:t>возникновение  которых</w:t>
      </w:r>
      <w:proofErr w:type="gramEnd"/>
      <w:r>
        <w:rPr>
          <w:rFonts w:ascii="Times New Roman" w:hAnsi="Times New Roman" w:cs="Times New Roman"/>
          <w:sz w:val="24"/>
          <w:szCs w:val="24"/>
        </w:rPr>
        <w:t xml:space="preserve">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  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jc w:val="both"/>
        <w:rPr>
          <w:rFonts w:ascii="Times New Roman" w:hAnsi="Times New Roman" w:cs="Times New Roman"/>
          <w:sz w:val="24"/>
          <w:szCs w:val="24"/>
        </w:rPr>
      </w:pPr>
    </w:p>
    <w:p w:rsidR="004E0E6D" w:rsidRDefault="004E0E6D" w:rsidP="004E0E6D">
      <w:pPr>
        <w:pStyle w:val="a5"/>
        <w:numPr>
          <w:ilvl w:val="0"/>
          <w:numId w:val="3"/>
        </w:num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0"/>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 И ПРОЧИЕ УСЛОВИЯ ДОГОВОРА</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8.1.Договор вступает в </w:t>
      </w:r>
      <w:proofErr w:type="gramStart"/>
      <w:r>
        <w:rPr>
          <w:rFonts w:ascii="Times New Roman" w:hAnsi="Times New Roman" w:cs="Times New Roman"/>
          <w:sz w:val="24"/>
          <w:szCs w:val="24"/>
        </w:rPr>
        <w:t>силу  с</w:t>
      </w:r>
      <w:proofErr w:type="gramEnd"/>
      <w:r>
        <w:rPr>
          <w:rFonts w:ascii="Times New Roman" w:hAnsi="Times New Roman" w:cs="Times New Roman"/>
          <w:sz w:val="24"/>
          <w:szCs w:val="24"/>
        </w:rPr>
        <w:t xml:space="preserve"> момента подписания и действует до 01.04.2020 года.</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8.3.Если за 10 дней до истечения срока Договора стороны не сообщили письменно о прекращении действия Договора, то он считается продленным на тот же срок на тех же условиях. В порядке, установленном настоящим пунктом, договор может продлеваться неограниченное число раз. </w:t>
      </w:r>
    </w:p>
    <w:p w:rsidR="004E0E6D" w:rsidRDefault="004E0E6D" w:rsidP="004E0E6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8.4. Настоящий     Договор   составлен   в   </w:t>
      </w:r>
      <w:proofErr w:type="gramStart"/>
      <w:r>
        <w:rPr>
          <w:rFonts w:ascii="Times New Roman" w:hAnsi="Times New Roman" w:cs="Times New Roman"/>
          <w:sz w:val="24"/>
          <w:szCs w:val="24"/>
        </w:rPr>
        <w:t>двух  экземплярах</w:t>
      </w:r>
      <w:proofErr w:type="gramEnd"/>
      <w:r>
        <w:rPr>
          <w:rFonts w:ascii="Times New Roman" w:hAnsi="Times New Roman" w:cs="Times New Roman"/>
          <w:sz w:val="24"/>
          <w:szCs w:val="24"/>
        </w:rPr>
        <w:t>, которые находятся у сторон и имеют одинаковую юридическую силу.</w:t>
      </w: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142"/>
        <w:rPr>
          <w:rFonts w:ascii="Times New Roman" w:hAnsi="Times New Roman" w:cs="Times New Roman"/>
          <w:sz w:val="24"/>
          <w:szCs w:val="24"/>
        </w:rPr>
      </w:pPr>
    </w:p>
    <w:p w:rsidR="004E0E6D" w:rsidRDefault="004E0E6D" w:rsidP="004E0E6D">
      <w:pPr>
        <w:pStyle w:val="a5"/>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zCs w:val="24"/>
        </w:rPr>
      </w:pPr>
      <w:r>
        <w:rPr>
          <w:rFonts w:ascii="Times New Roman" w:hAnsi="Times New Roman" w:cs="Times New Roman"/>
          <w:b/>
          <w:sz w:val="24"/>
          <w:szCs w:val="24"/>
        </w:rPr>
        <w:t>9.  ЮРИДИЧЕСКИЕ АДРЕСА СТОРОН</w:t>
      </w:r>
    </w:p>
    <w:tbl>
      <w:tblPr>
        <w:tblpPr w:leftFromText="180" w:rightFromText="180" w:bottomFromText="160" w:vertAnchor="text" w:horzAnchor="margin" w:tblpY="22"/>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820"/>
      </w:tblGrid>
      <w:tr w:rsidR="004E0E6D" w:rsidTr="004E0E6D">
        <w:trPr>
          <w:trHeight w:val="132"/>
        </w:trPr>
        <w:tc>
          <w:tcPr>
            <w:tcW w:w="4928" w:type="dxa"/>
            <w:tcBorders>
              <w:top w:val="single" w:sz="4" w:space="0" w:color="auto"/>
              <w:left w:val="single" w:sz="4" w:space="0" w:color="auto"/>
              <w:bottom w:val="single" w:sz="4" w:space="0" w:color="auto"/>
              <w:right w:val="single" w:sz="4" w:space="0" w:color="auto"/>
            </w:tcBorders>
          </w:tcPr>
          <w:p w:rsidR="004E0E6D" w:rsidRDefault="004E0E6D">
            <w:pPr>
              <w:tabs>
                <w:tab w:val="left" w:pos="586"/>
              </w:tabs>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ЗАКАЗЧИК:</w:t>
            </w:r>
          </w:p>
          <w:p w:rsidR="004E0E6D" w:rsidRDefault="004E0E6D">
            <w:pPr>
              <w:tabs>
                <w:tab w:val="left" w:pos="6045"/>
              </w:tabs>
              <w:spacing w:after="0"/>
              <w:rPr>
                <w:rFonts w:ascii="Times New Roman" w:hAnsi="Times New Roman" w:cs="Times New Roman"/>
                <w:b/>
                <w:sz w:val="24"/>
                <w:szCs w:val="24"/>
              </w:rPr>
            </w:pPr>
            <w:r>
              <w:rPr>
                <w:rFonts w:ascii="Times New Roman" w:hAnsi="Times New Roman" w:cs="Times New Roman"/>
                <w:b/>
                <w:sz w:val="24"/>
                <w:szCs w:val="24"/>
              </w:rPr>
              <w:t>АО «</w:t>
            </w:r>
            <w:proofErr w:type="spellStart"/>
            <w:proofErr w:type="gramStart"/>
            <w:r>
              <w:rPr>
                <w:rFonts w:ascii="Times New Roman" w:hAnsi="Times New Roman" w:cs="Times New Roman"/>
                <w:b/>
                <w:sz w:val="24"/>
                <w:szCs w:val="24"/>
              </w:rPr>
              <w:t>Атырауская</w:t>
            </w:r>
            <w:proofErr w:type="spellEnd"/>
            <w:r>
              <w:rPr>
                <w:rFonts w:ascii="Times New Roman" w:hAnsi="Times New Roman" w:cs="Times New Roman"/>
                <w:b/>
                <w:sz w:val="24"/>
                <w:szCs w:val="24"/>
              </w:rPr>
              <w:t xml:space="preserve">  теплоэлектроцентраль</w:t>
            </w:r>
            <w:proofErr w:type="gramEnd"/>
            <w:r>
              <w:rPr>
                <w:rFonts w:ascii="Times New Roman" w:hAnsi="Times New Roman" w:cs="Times New Roman"/>
                <w:b/>
                <w:sz w:val="24"/>
                <w:szCs w:val="24"/>
              </w:rPr>
              <w:t xml:space="preserve">»      </w:t>
            </w:r>
          </w:p>
          <w:p w:rsidR="004E0E6D" w:rsidRDefault="004E0E6D">
            <w:pPr>
              <w:tabs>
                <w:tab w:val="left" w:pos="6045"/>
              </w:tabs>
              <w:spacing w:after="0"/>
              <w:rPr>
                <w:rFonts w:ascii="Times New Roman" w:hAnsi="Times New Roman" w:cs="Times New Roman"/>
                <w:b/>
                <w:sz w:val="24"/>
                <w:szCs w:val="24"/>
              </w:rPr>
            </w:pPr>
            <w:r>
              <w:rPr>
                <w:rFonts w:ascii="Times New Roman" w:hAnsi="Times New Roman" w:cs="Times New Roman"/>
                <w:b/>
                <w:sz w:val="24"/>
                <w:szCs w:val="24"/>
              </w:rPr>
              <w:t>БИН 970740002267</w:t>
            </w:r>
          </w:p>
          <w:p w:rsidR="004E0E6D" w:rsidRDefault="004E0E6D">
            <w:pPr>
              <w:tabs>
                <w:tab w:val="left" w:pos="6045"/>
              </w:tabs>
              <w:spacing w:after="0"/>
              <w:rPr>
                <w:rFonts w:ascii="Times New Roman" w:hAnsi="Times New Roman" w:cs="Times New Roman"/>
                <w:sz w:val="24"/>
                <w:szCs w:val="24"/>
              </w:rPr>
            </w:pPr>
            <w:r>
              <w:rPr>
                <w:rFonts w:ascii="Times New Roman" w:hAnsi="Times New Roman" w:cs="Times New Roman"/>
                <w:sz w:val="24"/>
                <w:szCs w:val="24"/>
              </w:rPr>
              <w:t xml:space="preserve">060005, </w:t>
            </w:r>
            <w:proofErr w:type="spellStart"/>
            <w:r>
              <w:rPr>
                <w:rFonts w:ascii="Times New Roman" w:hAnsi="Times New Roman" w:cs="Times New Roman"/>
                <w:sz w:val="24"/>
                <w:szCs w:val="24"/>
              </w:rPr>
              <w:t>г.Атырау</w:t>
            </w:r>
            <w:proofErr w:type="spellEnd"/>
            <w:r>
              <w:rPr>
                <w:rFonts w:ascii="Times New Roman" w:hAnsi="Times New Roman" w:cs="Times New Roman"/>
                <w:sz w:val="24"/>
                <w:szCs w:val="24"/>
              </w:rPr>
              <w:t>, пр.Кабдолова,9</w:t>
            </w:r>
          </w:p>
          <w:p w:rsidR="004E0E6D" w:rsidRDefault="004E0E6D">
            <w:pPr>
              <w:tabs>
                <w:tab w:val="left" w:pos="6045"/>
              </w:tabs>
              <w:spacing w:after="0"/>
              <w:rPr>
                <w:rFonts w:ascii="Times New Roman" w:hAnsi="Times New Roman" w:cs="Times New Roman"/>
                <w:sz w:val="24"/>
                <w:szCs w:val="24"/>
              </w:rPr>
            </w:pPr>
            <w:r>
              <w:rPr>
                <w:rFonts w:ascii="Times New Roman" w:hAnsi="Times New Roman" w:cs="Times New Roman"/>
                <w:sz w:val="24"/>
                <w:szCs w:val="24"/>
              </w:rPr>
              <w:t>Тел: 8 (7122) 306 200</w:t>
            </w:r>
          </w:p>
          <w:p w:rsidR="004E0E6D" w:rsidRDefault="004E0E6D">
            <w:pPr>
              <w:tabs>
                <w:tab w:val="left" w:pos="6045"/>
              </w:tabs>
              <w:spacing w:after="0"/>
              <w:rPr>
                <w:rFonts w:ascii="Times New Roman" w:hAnsi="Times New Roman" w:cs="Times New Roman"/>
                <w:sz w:val="24"/>
                <w:szCs w:val="24"/>
                <w:lang w:val="en-US"/>
              </w:rPr>
            </w:pPr>
            <w:r>
              <w:rPr>
                <w:rFonts w:ascii="Times New Roman" w:hAnsi="Times New Roman" w:cs="Times New Roman"/>
                <w:sz w:val="24"/>
                <w:szCs w:val="24"/>
              </w:rPr>
              <w:t>Факс</w:t>
            </w:r>
            <w:r>
              <w:rPr>
                <w:rFonts w:ascii="Times New Roman" w:hAnsi="Times New Roman" w:cs="Times New Roman"/>
                <w:sz w:val="24"/>
                <w:szCs w:val="24"/>
                <w:lang w:val="en-US"/>
              </w:rPr>
              <w:t xml:space="preserve"> 8 (7122) 457 222 </w:t>
            </w:r>
          </w:p>
          <w:p w:rsidR="004E0E6D" w:rsidRDefault="004E0E6D">
            <w:pPr>
              <w:tabs>
                <w:tab w:val="left" w:pos="6045"/>
              </w:tabs>
              <w:spacing w:after="0"/>
              <w:rPr>
                <w:rFonts w:ascii="Times New Roman" w:hAnsi="Times New Roman" w:cs="Times New Roman"/>
                <w:b/>
                <w:sz w:val="24"/>
                <w:szCs w:val="24"/>
                <w:u w:val="single"/>
                <w:lang w:val="en-US"/>
              </w:rPr>
            </w:pPr>
            <w:r>
              <w:rPr>
                <w:rFonts w:ascii="Times New Roman" w:hAnsi="Times New Roman" w:cs="Times New Roman"/>
                <w:sz w:val="24"/>
                <w:szCs w:val="24"/>
                <w:lang w:val="en-US"/>
              </w:rPr>
              <w:t xml:space="preserve">Email: </w:t>
            </w:r>
            <w:r>
              <w:rPr>
                <w:rFonts w:ascii="Times New Roman" w:hAnsi="Times New Roman" w:cs="Times New Roman"/>
                <w:sz w:val="24"/>
                <w:szCs w:val="24"/>
                <w:u w:val="single"/>
                <w:lang w:val="en-US"/>
              </w:rPr>
              <w:t>ahps@mail.ru</w:t>
            </w:r>
          </w:p>
          <w:p w:rsidR="004E0E6D" w:rsidRDefault="004E0E6D">
            <w:pPr>
              <w:tabs>
                <w:tab w:val="left" w:pos="6045"/>
              </w:tabs>
              <w:spacing w:after="0"/>
              <w:rPr>
                <w:rFonts w:ascii="Times New Roman" w:hAnsi="Times New Roman" w:cs="Times New Roman"/>
                <w:sz w:val="24"/>
                <w:szCs w:val="24"/>
                <w:lang w:val="en-US"/>
              </w:rPr>
            </w:pPr>
            <w:r>
              <w:rPr>
                <w:rFonts w:ascii="Times New Roman" w:hAnsi="Times New Roman" w:cs="Times New Roman"/>
                <w:sz w:val="24"/>
                <w:szCs w:val="24"/>
              </w:rPr>
              <w:t>ИИК</w:t>
            </w:r>
            <w:r>
              <w:rPr>
                <w:rFonts w:ascii="Times New Roman" w:hAnsi="Times New Roman" w:cs="Times New Roman"/>
                <w:sz w:val="24"/>
                <w:szCs w:val="24"/>
                <w:lang w:val="en-US"/>
              </w:rPr>
              <w:t xml:space="preserve"> KZ526017141000000939</w:t>
            </w:r>
          </w:p>
          <w:p w:rsidR="004E0E6D" w:rsidRDefault="004E0E6D">
            <w:pPr>
              <w:tabs>
                <w:tab w:val="left" w:pos="6045"/>
              </w:tabs>
              <w:spacing w:after="0"/>
              <w:rPr>
                <w:rFonts w:ascii="Times New Roman" w:hAnsi="Times New Roman" w:cs="Times New Roman"/>
                <w:sz w:val="24"/>
                <w:szCs w:val="24"/>
              </w:rPr>
            </w:pPr>
            <w:r>
              <w:rPr>
                <w:rFonts w:ascii="Times New Roman" w:hAnsi="Times New Roman" w:cs="Times New Roman"/>
                <w:sz w:val="24"/>
                <w:szCs w:val="24"/>
              </w:rPr>
              <w:t>в АО «Народный банк Казахстана»</w:t>
            </w:r>
          </w:p>
          <w:p w:rsidR="004E0E6D" w:rsidRDefault="004E0E6D">
            <w:pPr>
              <w:tabs>
                <w:tab w:val="left" w:pos="6045"/>
              </w:tabs>
              <w:spacing w:after="0"/>
              <w:rPr>
                <w:rFonts w:ascii="Times New Roman" w:hAnsi="Times New Roman" w:cs="Times New Roman"/>
                <w:sz w:val="24"/>
                <w:szCs w:val="24"/>
              </w:rPr>
            </w:pPr>
            <w:r>
              <w:rPr>
                <w:rFonts w:ascii="Times New Roman" w:hAnsi="Times New Roman" w:cs="Times New Roman"/>
                <w:sz w:val="24"/>
                <w:szCs w:val="24"/>
              </w:rPr>
              <w:t xml:space="preserve">БИК </w:t>
            </w:r>
            <w:r>
              <w:rPr>
                <w:rFonts w:ascii="Times New Roman" w:hAnsi="Times New Roman" w:cs="Times New Roman"/>
                <w:sz w:val="24"/>
                <w:szCs w:val="24"/>
                <w:lang w:val="en-US"/>
              </w:rPr>
              <w:t>HSBKKZKX</w:t>
            </w:r>
          </w:p>
          <w:p w:rsidR="004E0E6D" w:rsidRDefault="004E0E6D">
            <w:pPr>
              <w:tabs>
                <w:tab w:val="left" w:pos="6045"/>
              </w:tabs>
              <w:spacing w:after="0"/>
              <w:rPr>
                <w:rFonts w:ascii="Times New Roman" w:hAnsi="Times New Roman" w:cs="Times New Roman"/>
                <w:sz w:val="24"/>
                <w:szCs w:val="24"/>
              </w:rPr>
            </w:pPr>
            <w:r>
              <w:rPr>
                <w:rFonts w:ascii="Times New Roman" w:hAnsi="Times New Roman" w:cs="Times New Roman"/>
                <w:sz w:val="24"/>
                <w:szCs w:val="24"/>
              </w:rPr>
              <w:t xml:space="preserve">Свидетельство о постановке на учет </w:t>
            </w:r>
          </w:p>
          <w:p w:rsidR="004E0E6D" w:rsidRDefault="004E0E6D">
            <w:pPr>
              <w:tabs>
                <w:tab w:val="left" w:pos="6045"/>
              </w:tabs>
              <w:spacing w:after="0"/>
              <w:rPr>
                <w:rFonts w:ascii="Times New Roman" w:hAnsi="Times New Roman" w:cs="Times New Roman"/>
                <w:sz w:val="24"/>
                <w:szCs w:val="24"/>
              </w:rPr>
            </w:pPr>
            <w:r>
              <w:rPr>
                <w:rFonts w:ascii="Times New Roman" w:hAnsi="Times New Roman" w:cs="Times New Roman"/>
                <w:sz w:val="24"/>
                <w:szCs w:val="24"/>
              </w:rPr>
              <w:t>по НДС – серия 15001 №0010476</w:t>
            </w:r>
          </w:p>
          <w:p w:rsidR="004E0E6D" w:rsidRDefault="004E0E6D">
            <w:pPr>
              <w:spacing w:after="0"/>
              <w:jc w:val="both"/>
              <w:rPr>
                <w:rFonts w:ascii="Times New Roman" w:hAnsi="Times New Roman" w:cs="Times New Roman"/>
                <w:sz w:val="24"/>
                <w:szCs w:val="24"/>
              </w:rPr>
            </w:pPr>
            <w:r>
              <w:rPr>
                <w:rFonts w:ascii="Times New Roman" w:hAnsi="Times New Roman" w:cs="Times New Roman"/>
                <w:sz w:val="24"/>
                <w:szCs w:val="24"/>
              </w:rPr>
              <w:t>от 07.09.2012г.</w:t>
            </w:r>
          </w:p>
          <w:p w:rsidR="004E0E6D" w:rsidRDefault="004E0E6D">
            <w:pPr>
              <w:pStyle w:val="a5"/>
              <w:rPr>
                <w:rFonts w:ascii="Times New Roman" w:hAnsi="Times New Roman" w:cs="Times New Roman"/>
                <w:b/>
                <w:sz w:val="24"/>
                <w:szCs w:val="24"/>
              </w:rPr>
            </w:pPr>
            <w:proofErr w:type="spellStart"/>
            <w:r>
              <w:rPr>
                <w:rFonts w:ascii="Times New Roman" w:hAnsi="Times New Roman" w:cs="Times New Roman"/>
                <w:b/>
                <w:sz w:val="24"/>
                <w:szCs w:val="24"/>
              </w:rPr>
              <w:t>И.о.Президента</w:t>
            </w:r>
            <w:proofErr w:type="spellEnd"/>
            <w:r>
              <w:rPr>
                <w:rFonts w:ascii="Times New Roman" w:hAnsi="Times New Roman" w:cs="Times New Roman"/>
                <w:b/>
                <w:sz w:val="24"/>
                <w:szCs w:val="24"/>
              </w:rPr>
              <w:t xml:space="preserve"> </w:t>
            </w:r>
          </w:p>
          <w:p w:rsidR="004E0E6D" w:rsidRDefault="004E0E6D">
            <w:pPr>
              <w:pStyle w:val="a5"/>
              <w:rPr>
                <w:rFonts w:ascii="Times New Roman" w:hAnsi="Times New Roman" w:cs="Times New Roman"/>
                <w:b/>
                <w:sz w:val="24"/>
                <w:szCs w:val="24"/>
              </w:rPr>
            </w:pPr>
          </w:p>
          <w:p w:rsidR="004E0E6D" w:rsidRDefault="004E0E6D">
            <w:pPr>
              <w:pStyle w:val="a5"/>
              <w:rPr>
                <w:rFonts w:ascii="Times New Roman" w:hAnsi="Times New Roman" w:cs="Times New Roman"/>
                <w:b/>
                <w:sz w:val="24"/>
                <w:szCs w:val="24"/>
              </w:rPr>
            </w:pPr>
            <w:r>
              <w:rPr>
                <w:rFonts w:ascii="Times New Roman" w:hAnsi="Times New Roman" w:cs="Times New Roman"/>
                <w:b/>
                <w:sz w:val="24"/>
                <w:szCs w:val="24"/>
              </w:rPr>
              <w:t>_______________ Аленов М.К.</w:t>
            </w:r>
          </w:p>
          <w:p w:rsidR="004E0E6D" w:rsidRDefault="004E0E6D">
            <w:pPr>
              <w:spacing w:after="0" w:line="240" w:lineRule="auto"/>
              <w:rPr>
                <w:rFonts w:ascii="Times New Roman" w:hAnsi="Times New Roman"/>
                <w:b/>
                <w:sz w:val="24"/>
                <w:szCs w:val="24"/>
              </w:rPr>
            </w:pPr>
          </w:p>
          <w:p w:rsidR="004E0E6D" w:rsidRDefault="004E0E6D">
            <w:pPr>
              <w:spacing w:after="0" w:line="240" w:lineRule="auto"/>
              <w:rPr>
                <w:rFonts w:ascii="Times New Roman" w:hAnsi="Times New Roman"/>
                <w:b/>
                <w:sz w:val="24"/>
                <w:szCs w:val="24"/>
              </w:rPr>
            </w:pPr>
          </w:p>
          <w:p w:rsidR="004E0E6D" w:rsidRDefault="004E0E6D">
            <w:pPr>
              <w:tabs>
                <w:tab w:val="left" w:pos="586"/>
              </w:tabs>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4E0E6D" w:rsidRDefault="004E0E6D">
            <w:pPr>
              <w:tabs>
                <w:tab w:val="left" w:pos="586"/>
              </w:tabs>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ИСПОЛНИТЕЛЬ:</w:t>
            </w:r>
          </w:p>
          <w:p w:rsidR="004E0E6D" w:rsidRDefault="004E0E6D" w:rsidP="004E0E6D">
            <w:pPr>
              <w:spacing w:after="0" w:line="240" w:lineRule="auto"/>
              <w:rPr>
                <w:rFonts w:ascii="Times New Roman" w:hAnsi="Times New Roman"/>
                <w:b/>
                <w:bCs/>
                <w:sz w:val="24"/>
                <w:szCs w:val="24"/>
              </w:rPr>
            </w:pPr>
          </w:p>
        </w:tc>
      </w:tr>
    </w:tbl>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4"/>
          <w:szCs w:val="24"/>
        </w:rPr>
      </w:pP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4"/>
          <w:szCs w:val="24"/>
        </w:rPr>
      </w:pP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4"/>
          <w:szCs w:val="24"/>
        </w:rPr>
      </w:pP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4"/>
          <w:szCs w:val="24"/>
        </w:rPr>
      </w:pP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4E0E6D" w:rsidRDefault="004E0E6D" w:rsidP="004E0E6D">
      <w:pPr>
        <w:tabs>
          <w:tab w:val="left" w:pos="7371"/>
        </w:tabs>
        <w:suppressAutoHyphens/>
        <w:spacing w:after="0" w:line="240" w:lineRule="auto"/>
        <w:ind w:left="5672" w:firstLine="1416"/>
        <w:jc w:val="righ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Приложение № 1</w:t>
      </w:r>
    </w:p>
    <w:p w:rsidR="004E0E6D" w:rsidRDefault="004E0E6D" w:rsidP="004E0E6D">
      <w:pPr>
        <w:tabs>
          <w:tab w:val="left" w:pos="7371"/>
        </w:tabs>
        <w:suppressAutoHyphens/>
        <w:spacing w:after="0" w:line="240" w:lineRule="auto"/>
        <w:ind w:left="5672" w:hanging="2"/>
        <w:jc w:val="righ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к Договору   №__________________</w:t>
      </w:r>
    </w:p>
    <w:p w:rsidR="004E0E6D" w:rsidRDefault="004E0E6D" w:rsidP="004E0E6D">
      <w:pPr>
        <w:tabs>
          <w:tab w:val="left" w:pos="7371"/>
        </w:tabs>
        <w:suppressAutoHyphens/>
        <w:spacing w:after="0" w:line="240" w:lineRule="auto"/>
        <w:ind w:left="5672"/>
        <w:jc w:val="righ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от «____</w:t>
      </w:r>
      <w:proofErr w:type="gramStart"/>
      <w:r>
        <w:rPr>
          <w:rFonts w:ascii="Times New Roman" w:eastAsia="Times New Roman" w:hAnsi="Times New Roman"/>
          <w:kern w:val="2"/>
          <w:sz w:val="24"/>
          <w:szCs w:val="24"/>
          <w:lang w:eastAsia="ar-SA"/>
        </w:rPr>
        <w:t>_»_</w:t>
      </w:r>
      <w:proofErr w:type="gramEnd"/>
      <w:r>
        <w:rPr>
          <w:rFonts w:ascii="Times New Roman" w:eastAsia="Times New Roman" w:hAnsi="Times New Roman"/>
          <w:kern w:val="2"/>
          <w:sz w:val="24"/>
          <w:szCs w:val="24"/>
          <w:lang w:eastAsia="ar-SA"/>
        </w:rPr>
        <w:t>_______________201__ г.</w:t>
      </w: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Группа специалистов по проведению работ по верификации документации </w:t>
      </w:r>
    </w:p>
    <w:p w:rsidR="004E0E6D" w:rsidRDefault="004E0E6D" w:rsidP="004E0E6D">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по выбросам парниковых газов</w:t>
      </w:r>
    </w:p>
    <w:p w:rsidR="00E54EA0" w:rsidRDefault="00E54EA0"/>
    <w:sectPr w:rsidR="00E54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51FA"/>
    <w:multiLevelType w:val="multilevel"/>
    <w:tmpl w:val="43D48172"/>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2A26228C"/>
    <w:multiLevelType w:val="multilevel"/>
    <w:tmpl w:val="BB809968"/>
    <w:lvl w:ilvl="0">
      <w:start w:val="3"/>
      <w:numFmt w:val="decimal"/>
      <w:lvlText w:val=""/>
      <w:lvlJc w:val="left"/>
      <w:pPr>
        <w:tabs>
          <w:tab w:val="num" w:pos="360"/>
        </w:tabs>
        <w:ind w:left="360" w:hanging="360"/>
      </w:pPr>
    </w:lvl>
    <w:lvl w:ilvl="1">
      <w:start w:val="1"/>
      <w:numFmt w:val="decimal"/>
      <w:lvlText w:val="%1.%2"/>
      <w:lvlJc w:val="left"/>
      <w:pPr>
        <w:tabs>
          <w:tab w:val="num" w:pos="705"/>
        </w:tabs>
        <w:ind w:left="705" w:hanging="360"/>
      </w:p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100"/>
        </w:tabs>
        <w:ind w:left="2100" w:hanging="72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2">
    <w:nsid w:val="5DCE7D49"/>
    <w:multiLevelType w:val="multilevel"/>
    <w:tmpl w:val="F09C271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79"/>
    <w:rsid w:val="004E0E6D"/>
    <w:rsid w:val="00902B79"/>
    <w:rsid w:val="00E5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E0292-02A5-4558-B539-13C202B6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E6D"/>
    <w:pPr>
      <w:spacing w:after="200" w:line="276" w:lineRule="auto"/>
    </w:pPr>
  </w:style>
  <w:style w:type="paragraph" w:styleId="1">
    <w:name w:val="heading 1"/>
    <w:basedOn w:val="a"/>
    <w:link w:val="10"/>
    <w:qFormat/>
    <w:rsid w:val="004E0E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E6D"/>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4E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4"/>
      <w:szCs w:val="24"/>
      <w:lang w:eastAsia="ru-RU"/>
    </w:rPr>
  </w:style>
  <w:style w:type="character" w:customStyle="1" w:styleId="HTML0">
    <w:name w:val="Стандартный HTML Знак"/>
    <w:basedOn w:val="a0"/>
    <w:link w:val="HTML"/>
    <w:uiPriority w:val="99"/>
    <w:semiHidden/>
    <w:rsid w:val="004E0E6D"/>
    <w:rPr>
      <w:rFonts w:ascii="Courier New" w:eastAsia="Times New Roman" w:hAnsi="Courier New" w:cs="Times New Roman"/>
      <w:color w:val="000000"/>
      <w:sz w:val="24"/>
      <w:szCs w:val="24"/>
      <w:lang w:eastAsia="ru-RU"/>
    </w:rPr>
  </w:style>
  <w:style w:type="paragraph" w:styleId="a3">
    <w:name w:val="Body Text"/>
    <w:basedOn w:val="a"/>
    <w:link w:val="a4"/>
    <w:uiPriority w:val="99"/>
    <w:semiHidden/>
    <w:unhideWhenUsed/>
    <w:rsid w:val="004E0E6D"/>
    <w:pPr>
      <w:spacing w:after="120"/>
    </w:pPr>
  </w:style>
  <w:style w:type="character" w:customStyle="1" w:styleId="a4">
    <w:name w:val="Основной текст Знак"/>
    <w:basedOn w:val="a0"/>
    <w:link w:val="a3"/>
    <w:uiPriority w:val="99"/>
    <w:semiHidden/>
    <w:rsid w:val="004E0E6D"/>
  </w:style>
  <w:style w:type="paragraph" w:styleId="a5">
    <w:name w:val="Body Text Indent"/>
    <w:basedOn w:val="a"/>
    <w:link w:val="a6"/>
    <w:semiHidden/>
    <w:unhideWhenUsed/>
    <w:rsid w:val="004E0E6D"/>
    <w:pPr>
      <w:spacing w:after="120"/>
      <w:ind w:left="283"/>
    </w:pPr>
  </w:style>
  <w:style w:type="character" w:customStyle="1" w:styleId="a6">
    <w:name w:val="Основной текст с отступом Знак"/>
    <w:basedOn w:val="a0"/>
    <w:link w:val="a5"/>
    <w:semiHidden/>
    <w:rsid w:val="004E0E6D"/>
  </w:style>
  <w:style w:type="paragraph" w:styleId="a7">
    <w:name w:val="List Paragraph"/>
    <w:aliases w:val="Абзац"/>
    <w:basedOn w:val="a"/>
    <w:uiPriority w:val="34"/>
    <w:qFormat/>
    <w:rsid w:val="004E0E6D"/>
    <w:pPr>
      <w:ind w:left="720"/>
      <w:contextualSpacing/>
    </w:pPr>
  </w:style>
  <w:style w:type="paragraph" w:customStyle="1" w:styleId="j13">
    <w:name w:val="j13"/>
    <w:basedOn w:val="a"/>
    <w:rsid w:val="004E0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4E0E6D"/>
    <w:pPr>
      <w:widowControl w:val="0"/>
      <w:snapToGrid w:val="0"/>
      <w:spacing w:after="0" w:line="300" w:lineRule="auto"/>
      <w:ind w:firstLine="740"/>
      <w:jc w:val="both"/>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1781</Words>
  <Characters>10152</Characters>
  <Application>Microsoft Office Word</Application>
  <DocSecurity>0</DocSecurity>
  <Lines>84</Lines>
  <Paragraphs>23</Paragraphs>
  <ScaleCrop>false</ScaleCrop>
  <Company>SPecialiST RePack</Company>
  <LinksUpToDate>false</LinksUpToDate>
  <CharactersWithSpaces>11910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 Жумаханов.</dc:creator>
  <cp:keywords/>
  <dc:description/>
  <cp:lastModifiedBy>Самат Жумаханов.</cp:lastModifiedBy>
  <cp:revision>2</cp:revision>
  <dcterms:created xsi:type="dcterms:W3CDTF">2020-02-01T07:32:00Z</dcterms:created>
  <dcterms:modified xsi:type="dcterms:W3CDTF">2020-02-01T07:34:00Z</dcterms:modified>
</cp:coreProperties>
</file>